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7B" w:rsidRDefault="00A91D7B" w:rsidP="00A91D7B">
      <w:pPr>
        <w:jc w:val="center"/>
        <w:rPr>
          <w:b/>
          <w:sz w:val="28"/>
          <w:szCs w:val="28"/>
          <w:lang w:val="en-US"/>
        </w:rPr>
      </w:pPr>
      <w:r w:rsidRPr="00354AAE">
        <w:rPr>
          <w:noProof/>
          <w:sz w:val="28"/>
          <w:szCs w:val="28"/>
          <w:lang w:val="ro-RO" w:eastAsia="ro-RO"/>
        </w:rPr>
        <w:drawing>
          <wp:inline distT="0" distB="0" distL="0" distR="0" wp14:anchorId="2B7546F0" wp14:editId="4D2F416C">
            <wp:extent cx="1127760" cy="861060"/>
            <wp:effectExtent l="0" t="0" r="0" b="0"/>
            <wp:docPr id="1" name="Picture 1" descr="wpsAD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sADD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B" w:rsidRDefault="00A91D7B" w:rsidP="00A91D7B">
      <w:pPr>
        <w:jc w:val="center"/>
        <w:rPr>
          <w:b/>
          <w:sz w:val="28"/>
          <w:szCs w:val="28"/>
          <w:lang w:val="en-US"/>
        </w:rPr>
      </w:pPr>
    </w:p>
    <w:p w:rsidR="00A91D7B" w:rsidRDefault="00A91D7B" w:rsidP="00A91D7B">
      <w:pPr>
        <w:jc w:val="center"/>
        <w:rPr>
          <w:b/>
          <w:sz w:val="28"/>
          <w:szCs w:val="28"/>
          <w:lang w:val="en-US"/>
        </w:rPr>
      </w:pPr>
      <w:proofErr w:type="spellStart"/>
      <w:r w:rsidRPr="00265540">
        <w:rPr>
          <w:b/>
          <w:sz w:val="28"/>
          <w:szCs w:val="28"/>
          <w:lang w:val="en-US"/>
        </w:rPr>
        <w:t>Consiliul</w:t>
      </w:r>
      <w:proofErr w:type="spellEnd"/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Raional</w:t>
      </w:r>
      <w:proofErr w:type="spellEnd"/>
      <w:r w:rsidRPr="00265540">
        <w:rPr>
          <w:b/>
          <w:sz w:val="28"/>
          <w:szCs w:val="28"/>
          <w:lang w:val="en-US"/>
        </w:rPr>
        <w:t xml:space="preserve"> H</w:t>
      </w:r>
      <w:r w:rsidRPr="00265540">
        <w:rPr>
          <w:b/>
          <w:sz w:val="28"/>
          <w:szCs w:val="28"/>
          <w:lang w:val="ro-RO"/>
        </w:rPr>
        <w:t>â</w:t>
      </w:r>
      <w:proofErr w:type="spellStart"/>
      <w:r w:rsidRPr="00265540">
        <w:rPr>
          <w:b/>
          <w:sz w:val="28"/>
          <w:szCs w:val="28"/>
          <w:lang w:val="en-US"/>
        </w:rPr>
        <w:t>ncești</w:t>
      </w:r>
      <w:proofErr w:type="spellEnd"/>
      <w:r w:rsidRPr="00265540">
        <w:rPr>
          <w:b/>
          <w:sz w:val="28"/>
          <w:szCs w:val="28"/>
          <w:lang w:val="en-US"/>
        </w:rPr>
        <w:t xml:space="preserve"> al</w:t>
      </w:r>
      <w:r w:rsidRPr="00265540">
        <w:rPr>
          <w:b/>
          <w:sz w:val="28"/>
          <w:szCs w:val="28"/>
          <w:lang w:val="ro-RO"/>
        </w:rPr>
        <w:t xml:space="preserve"> Federației</w:t>
      </w:r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Sindicale</w:t>
      </w:r>
      <w:proofErr w:type="spellEnd"/>
      <w:r w:rsidRPr="00265540">
        <w:rPr>
          <w:b/>
          <w:sz w:val="28"/>
          <w:szCs w:val="28"/>
          <w:lang w:val="en-US"/>
        </w:rPr>
        <w:t xml:space="preserve"> </w:t>
      </w:r>
      <w:proofErr w:type="gramStart"/>
      <w:r w:rsidRPr="00265540">
        <w:rPr>
          <w:b/>
          <w:sz w:val="28"/>
          <w:szCs w:val="28"/>
          <w:lang w:val="en-US"/>
        </w:rPr>
        <w:t>a</w:t>
      </w:r>
      <w:proofErr w:type="gramEnd"/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Educației</w:t>
      </w:r>
      <w:proofErr w:type="spellEnd"/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și</w:t>
      </w:r>
      <w:proofErr w:type="spellEnd"/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Științei</w:t>
      </w:r>
      <w:proofErr w:type="spellEnd"/>
    </w:p>
    <w:p w:rsidR="00A91D7B" w:rsidRPr="00265540" w:rsidRDefault="00A91D7B" w:rsidP="00A91D7B">
      <w:pPr>
        <w:jc w:val="center"/>
        <w:rPr>
          <w:b/>
          <w:sz w:val="28"/>
          <w:szCs w:val="28"/>
          <w:lang w:val="en-US"/>
        </w:rPr>
      </w:pPr>
    </w:p>
    <w:p w:rsidR="00A91D7B" w:rsidRPr="00265540" w:rsidRDefault="00A91D7B" w:rsidP="00A91D7B">
      <w:pPr>
        <w:jc w:val="center"/>
        <w:rPr>
          <w:b/>
          <w:sz w:val="28"/>
          <w:szCs w:val="28"/>
          <w:lang w:val="en-US"/>
        </w:rPr>
      </w:pPr>
    </w:p>
    <w:p w:rsidR="00A91D7B" w:rsidRPr="00265540" w:rsidRDefault="00A91D7B" w:rsidP="00A91D7B">
      <w:pPr>
        <w:jc w:val="right"/>
        <w:rPr>
          <w:b/>
          <w:sz w:val="28"/>
          <w:szCs w:val="28"/>
          <w:lang w:val="en-US"/>
        </w:rPr>
      </w:pPr>
      <w:proofErr w:type="spellStart"/>
      <w:r w:rsidRPr="00265540">
        <w:rPr>
          <w:b/>
          <w:sz w:val="28"/>
          <w:szCs w:val="28"/>
          <w:lang w:val="en-US"/>
        </w:rPr>
        <w:t>Președinților</w:t>
      </w:r>
      <w:proofErr w:type="spellEnd"/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comitetelor</w:t>
      </w:r>
      <w:proofErr w:type="spellEnd"/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sindicale</w:t>
      </w:r>
      <w:proofErr w:type="spellEnd"/>
      <w:r w:rsidRPr="00265540">
        <w:rPr>
          <w:b/>
          <w:sz w:val="28"/>
          <w:szCs w:val="28"/>
          <w:lang w:val="en-US"/>
        </w:rPr>
        <w:t>,</w:t>
      </w:r>
    </w:p>
    <w:p w:rsidR="00A91D7B" w:rsidRPr="00265540" w:rsidRDefault="00A91D7B" w:rsidP="00A91D7B">
      <w:pPr>
        <w:jc w:val="right"/>
        <w:rPr>
          <w:b/>
          <w:sz w:val="28"/>
          <w:szCs w:val="28"/>
          <w:lang w:val="en-US"/>
        </w:rPr>
      </w:pPr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265540">
        <w:rPr>
          <w:b/>
          <w:sz w:val="28"/>
          <w:szCs w:val="28"/>
          <w:lang w:val="en-US"/>
        </w:rPr>
        <w:t>organizatorilor</w:t>
      </w:r>
      <w:proofErr w:type="spellEnd"/>
      <w:proofErr w:type="gramEnd"/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sindicali</w:t>
      </w:r>
      <w:proofErr w:type="spellEnd"/>
      <w:r w:rsidRPr="00265540">
        <w:rPr>
          <w:b/>
          <w:sz w:val="28"/>
          <w:szCs w:val="28"/>
          <w:lang w:val="en-US"/>
        </w:rPr>
        <w:t xml:space="preserve"> din </w:t>
      </w:r>
      <w:proofErr w:type="spellStart"/>
      <w:r w:rsidRPr="00265540">
        <w:rPr>
          <w:b/>
          <w:sz w:val="28"/>
          <w:szCs w:val="28"/>
          <w:lang w:val="en-US"/>
        </w:rPr>
        <w:t>instituțiile</w:t>
      </w:r>
      <w:proofErr w:type="spellEnd"/>
    </w:p>
    <w:p w:rsidR="00A91D7B" w:rsidRPr="00265540" w:rsidRDefault="00A91D7B" w:rsidP="00A91D7B">
      <w:pPr>
        <w:jc w:val="right"/>
        <w:rPr>
          <w:b/>
          <w:sz w:val="28"/>
          <w:szCs w:val="28"/>
          <w:lang w:val="ro-RO"/>
        </w:rPr>
      </w:pPr>
      <w:r w:rsidRPr="00265540">
        <w:rPr>
          <w:b/>
          <w:sz w:val="28"/>
          <w:szCs w:val="28"/>
          <w:lang w:val="en-US"/>
        </w:rPr>
        <w:t xml:space="preserve"> </w:t>
      </w:r>
      <w:proofErr w:type="gramStart"/>
      <w:r w:rsidRPr="00265540">
        <w:rPr>
          <w:b/>
          <w:sz w:val="28"/>
          <w:szCs w:val="28"/>
          <w:lang w:val="en-US"/>
        </w:rPr>
        <w:t>de</w:t>
      </w:r>
      <w:proofErr w:type="gramEnd"/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învățământ</w:t>
      </w:r>
      <w:proofErr w:type="spellEnd"/>
      <w:r w:rsidRPr="00265540">
        <w:rPr>
          <w:b/>
          <w:sz w:val="28"/>
          <w:szCs w:val="28"/>
          <w:lang w:val="en-US"/>
        </w:rPr>
        <w:t xml:space="preserve"> general</w:t>
      </w:r>
      <w:r>
        <w:rPr>
          <w:b/>
          <w:sz w:val="28"/>
          <w:szCs w:val="28"/>
          <w:lang w:val="en-US"/>
        </w:rPr>
        <w:t xml:space="preserve"> </w:t>
      </w:r>
    </w:p>
    <w:p w:rsidR="00A91D7B" w:rsidRDefault="00A91D7B" w:rsidP="00A91D7B">
      <w:pPr>
        <w:jc w:val="right"/>
        <w:rPr>
          <w:b/>
          <w:sz w:val="28"/>
          <w:szCs w:val="28"/>
          <w:lang w:val="en-US"/>
        </w:rPr>
      </w:pPr>
      <w:proofErr w:type="gramStart"/>
      <w:r w:rsidRPr="00265540">
        <w:rPr>
          <w:b/>
          <w:sz w:val="28"/>
          <w:szCs w:val="28"/>
          <w:lang w:val="en-US"/>
        </w:rPr>
        <w:t>ale</w:t>
      </w:r>
      <w:proofErr w:type="gramEnd"/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raionului</w:t>
      </w:r>
      <w:proofErr w:type="spellEnd"/>
      <w:r w:rsidRPr="00265540">
        <w:rPr>
          <w:b/>
          <w:sz w:val="28"/>
          <w:szCs w:val="28"/>
          <w:lang w:val="en-US"/>
        </w:rPr>
        <w:t xml:space="preserve"> </w:t>
      </w:r>
      <w:proofErr w:type="spellStart"/>
      <w:r w:rsidRPr="00265540">
        <w:rPr>
          <w:b/>
          <w:sz w:val="28"/>
          <w:szCs w:val="28"/>
          <w:lang w:val="en-US"/>
        </w:rPr>
        <w:t>Hâncești</w:t>
      </w:r>
      <w:proofErr w:type="spellEnd"/>
    </w:p>
    <w:p w:rsidR="00A91D7B" w:rsidRPr="00265540" w:rsidRDefault="00A91D7B" w:rsidP="00A91D7B">
      <w:pPr>
        <w:jc w:val="right"/>
        <w:rPr>
          <w:b/>
          <w:sz w:val="28"/>
          <w:szCs w:val="28"/>
          <w:lang w:val="en-US"/>
        </w:rPr>
      </w:pPr>
    </w:p>
    <w:p w:rsidR="00A91D7B" w:rsidRDefault="00A91D7B" w:rsidP="00A91D7B">
      <w:pPr>
        <w:rPr>
          <w:sz w:val="28"/>
          <w:szCs w:val="28"/>
          <w:lang w:val="ro-RO"/>
        </w:rPr>
      </w:pPr>
      <w:r w:rsidRPr="00265540">
        <w:rPr>
          <w:sz w:val="28"/>
          <w:szCs w:val="28"/>
          <w:lang w:val="en-US"/>
        </w:rPr>
        <w:t xml:space="preserve">    </w:t>
      </w:r>
      <w:proofErr w:type="spellStart"/>
      <w:r w:rsidRPr="00265540">
        <w:rPr>
          <w:sz w:val="28"/>
          <w:szCs w:val="28"/>
          <w:lang w:val="en-US"/>
        </w:rPr>
        <w:t>În</w:t>
      </w:r>
      <w:proofErr w:type="spellEnd"/>
      <w:r w:rsidRPr="00265540">
        <w:rPr>
          <w:sz w:val="28"/>
          <w:szCs w:val="28"/>
          <w:lang w:val="en-US"/>
        </w:rPr>
        <w:t xml:space="preserve"> </w:t>
      </w:r>
      <w:proofErr w:type="spellStart"/>
      <w:r w:rsidRPr="00265540">
        <w:rPr>
          <w:sz w:val="28"/>
          <w:szCs w:val="28"/>
          <w:lang w:val="en-US"/>
        </w:rPr>
        <w:t>conformitate</w:t>
      </w:r>
      <w:proofErr w:type="spellEnd"/>
      <w:r w:rsidRPr="00265540">
        <w:rPr>
          <w:sz w:val="28"/>
          <w:szCs w:val="28"/>
          <w:lang w:val="en-US"/>
        </w:rPr>
        <w:t xml:space="preserve"> cu </w:t>
      </w:r>
      <w:proofErr w:type="spellStart"/>
      <w:r w:rsidRPr="00265540">
        <w:rPr>
          <w:sz w:val="28"/>
          <w:szCs w:val="28"/>
          <w:lang w:val="en-US"/>
        </w:rPr>
        <w:t>Planul</w:t>
      </w:r>
      <w:proofErr w:type="spellEnd"/>
      <w:r w:rsidRPr="00265540">
        <w:rPr>
          <w:sz w:val="28"/>
          <w:szCs w:val="28"/>
          <w:lang w:val="en-US"/>
        </w:rPr>
        <w:t xml:space="preserve"> de </w:t>
      </w:r>
      <w:proofErr w:type="spellStart"/>
      <w:r w:rsidRPr="00265540">
        <w:rPr>
          <w:sz w:val="28"/>
          <w:szCs w:val="28"/>
          <w:lang w:val="en-US"/>
        </w:rPr>
        <w:t>activitate</w:t>
      </w:r>
      <w:proofErr w:type="spellEnd"/>
      <w:r w:rsidRPr="00265540">
        <w:rPr>
          <w:sz w:val="28"/>
          <w:szCs w:val="28"/>
          <w:lang w:val="en-US"/>
        </w:rPr>
        <w:t xml:space="preserve"> al </w:t>
      </w:r>
      <w:proofErr w:type="spellStart"/>
      <w:r w:rsidRPr="00265540">
        <w:rPr>
          <w:sz w:val="28"/>
          <w:szCs w:val="28"/>
          <w:lang w:val="en-US"/>
        </w:rPr>
        <w:t>Consiliului</w:t>
      </w:r>
      <w:proofErr w:type="spellEnd"/>
      <w:r w:rsidRPr="00265540">
        <w:rPr>
          <w:sz w:val="28"/>
          <w:szCs w:val="28"/>
          <w:lang w:val="en-US"/>
        </w:rPr>
        <w:t xml:space="preserve"> </w:t>
      </w:r>
      <w:proofErr w:type="spellStart"/>
      <w:r w:rsidRPr="00265540">
        <w:rPr>
          <w:sz w:val="28"/>
          <w:szCs w:val="28"/>
          <w:lang w:val="en-US"/>
        </w:rPr>
        <w:t>Raional</w:t>
      </w:r>
      <w:proofErr w:type="spellEnd"/>
      <w:r w:rsidRPr="00265540">
        <w:rPr>
          <w:sz w:val="28"/>
          <w:szCs w:val="28"/>
          <w:lang w:val="en-US"/>
        </w:rPr>
        <w:t xml:space="preserve"> </w:t>
      </w:r>
      <w:proofErr w:type="spellStart"/>
      <w:r w:rsidRPr="00265540">
        <w:rPr>
          <w:sz w:val="28"/>
          <w:szCs w:val="28"/>
          <w:lang w:val="en-US"/>
        </w:rPr>
        <w:t>Hâncești</w:t>
      </w:r>
      <w:proofErr w:type="spellEnd"/>
      <w:r w:rsidRPr="00265540">
        <w:rPr>
          <w:sz w:val="28"/>
          <w:szCs w:val="28"/>
          <w:lang w:val="en-US"/>
        </w:rPr>
        <w:t xml:space="preserve"> al </w:t>
      </w:r>
      <w:proofErr w:type="spellStart"/>
      <w:r w:rsidRPr="00265540">
        <w:rPr>
          <w:sz w:val="28"/>
          <w:szCs w:val="28"/>
          <w:lang w:val="en-US"/>
        </w:rPr>
        <w:t>Federației</w:t>
      </w:r>
      <w:proofErr w:type="spellEnd"/>
      <w:r w:rsidRPr="00265540">
        <w:rPr>
          <w:sz w:val="28"/>
          <w:szCs w:val="28"/>
          <w:lang w:val="en-US"/>
        </w:rPr>
        <w:t xml:space="preserve"> </w:t>
      </w:r>
      <w:proofErr w:type="spellStart"/>
      <w:r w:rsidRPr="00265540">
        <w:rPr>
          <w:sz w:val="28"/>
          <w:szCs w:val="28"/>
          <w:lang w:val="en-US"/>
        </w:rPr>
        <w:t>Sindicale</w:t>
      </w:r>
      <w:proofErr w:type="spellEnd"/>
      <w:r w:rsidRPr="00265540">
        <w:rPr>
          <w:sz w:val="28"/>
          <w:szCs w:val="28"/>
          <w:lang w:val="en-US"/>
        </w:rPr>
        <w:t xml:space="preserve"> a  </w:t>
      </w:r>
      <w:proofErr w:type="spellStart"/>
      <w:r w:rsidRPr="00265540">
        <w:rPr>
          <w:sz w:val="28"/>
          <w:szCs w:val="28"/>
          <w:lang w:val="en-US"/>
        </w:rPr>
        <w:t>Educaț</w:t>
      </w:r>
      <w:r>
        <w:rPr>
          <w:sz w:val="28"/>
          <w:szCs w:val="28"/>
          <w:lang w:val="en-US"/>
        </w:rPr>
        <w:t>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Științei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2023</w:t>
      </w:r>
      <w:r w:rsidRPr="00265540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la data de </w:t>
      </w:r>
      <w:r w:rsidRPr="00A91D7B">
        <w:rPr>
          <w:b/>
          <w:sz w:val="28"/>
          <w:szCs w:val="28"/>
          <w:lang w:val="en-US"/>
        </w:rPr>
        <w:t xml:space="preserve">31 </w:t>
      </w:r>
      <w:proofErr w:type="spellStart"/>
      <w:r w:rsidRPr="00A91D7B">
        <w:rPr>
          <w:b/>
          <w:sz w:val="28"/>
          <w:szCs w:val="28"/>
          <w:lang w:val="en-US"/>
        </w:rPr>
        <w:t>martie</w:t>
      </w:r>
      <w:proofErr w:type="spellEnd"/>
      <w:r w:rsidRPr="00A91D7B">
        <w:rPr>
          <w:b/>
          <w:sz w:val="28"/>
          <w:szCs w:val="28"/>
          <w:lang w:val="en-US"/>
        </w:rPr>
        <w:t xml:space="preserve">, </w:t>
      </w:r>
      <w:proofErr w:type="spellStart"/>
      <w:r w:rsidRPr="00A91D7B">
        <w:rPr>
          <w:b/>
          <w:sz w:val="28"/>
          <w:szCs w:val="28"/>
          <w:lang w:val="en-US"/>
        </w:rPr>
        <w:t>curent</w:t>
      </w:r>
      <w:proofErr w:type="spellEnd"/>
      <w:r w:rsidRPr="00A91D7B">
        <w:rPr>
          <w:b/>
          <w:sz w:val="28"/>
          <w:szCs w:val="28"/>
          <w:lang w:val="en-US"/>
        </w:rPr>
        <w:t xml:space="preserve">, </w:t>
      </w:r>
      <w:proofErr w:type="spellStart"/>
      <w:r w:rsidRPr="00A91D7B">
        <w:rPr>
          <w:b/>
          <w:sz w:val="28"/>
          <w:szCs w:val="28"/>
          <w:lang w:val="en-US"/>
        </w:rPr>
        <w:t>ora</w:t>
      </w:r>
      <w:proofErr w:type="spellEnd"/>
      <w:r w:rsidRPr="00A91D7B">
        <w:rPr>
          <w:b/>
          <w:sz w:val="28"/>
          <w:szCs w:val="28"/>
          <w:lang w:val="en-US"/>
        </w:rPr>
        <w:t xml:space="preserve"> 13.30</w:t>
      </w:r>
      <w:r w:rsidRPr="00265540">
        <w:rPr>
          <w:sz w:val="28"/>
          <w:szCs w:val="28"/>
          <w:lang w:val="en-US"/>
        </w:rPr>
        <w:t xml:space="preserve"> se </w:t>
      </w:r>
      <w:proofErr w:type="spellStart"/>
      <w:r w:rsidRPr="00265540">
        <w:rPr>
          <w:sz w:val="28"/>
          <w:szCs w:val="28"/>
          <w:lang w:val="en-US"/>
        </w:rPr>
        <w:t>va</w:t>
      </w:r>
      <w:proofErr w:type="spellEnd"/>
      <w:r w:rsidRPr="00265540">
        <w:rPr>
          <w:sz w:val="28"/>
          <w:szCs w:val="28"/>
          <w:lang w:val="en-US"/>
        </w:rPr>
        <w:t xml:space="preserve"> </w:t>
      </w:r>
      <w:proofErr w:type="spellStart"/>
      <w:r w:rsidRPr="00265540">
        <w:rPr>
          <w:sz w:val="28"/>
          <w:szCs w:val="28"/>
          <w:lang w:val="en-US"/>
        </w:rPr>
        <w:t>desfășura</w:t>
      </w:r>
      <w:proofErr w:type="spellEnd"/>
      <w:r w:rsidRPr="00265540">
        <w:rPr>
          <w:sz w:val="28"/>
          <w:szCs w:val="28"/>
          <w:lang w:val="en-US"/>
        </w:rPr>
        <w:t xml:space="preserve"> </w:t>
      </w:r>
      <w:r w:rsidRPr="00265540">
        <w:rPr>
          <w:b/>
          <w:sz w:val="28"/>
          <w:szCs w:val="28"/>
          <w:lang w:val="en-US"/>
        </w:rPr>
        <w:t>online</w:t>
      </w:r>
      <w:r w:rsidRPr="00265540">
        <w:rPr>
          <w:sz w:val="28"/>
          <w:szCs w:val="28"/>
          <w:lang w:val="en-US"/>
        </w:rPr>
        <w:t xml:space="preserve"> </w:t>
      </w:r>
      <w:proofErr w:type="spellStart"/>
      <w:r w:rsidRPr="00265540">
        <w:rPr>
          <w:sz w:val="28"/>
          <w:szCs w:val="28"/>
          <w:lang w:val="en-US"/>
        </w:rPr>
        <w:t>instruirea</w:t>
      </w:r>
      <w:proofErr w:type="spellEnd"/>
      <w:r w:rsidRPr="00265540">
        <w:rPr>
          <w:sz w:val="28"/>
          <w:szCs w:val="28"/>
          <w:lang w:val="en-US"/>
        </w:rPr>
        <w:t xml:space="preserve"> </w:t>
      </w:r>
      <w:proofErr w:type="spellStart"/>
      <w:r w:rsidRPr="00265540">
        <w:rPr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>iderilor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sindicali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tematica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 xml:space="preserve">„Salarizarea </w:t>
      </w:r>
      <w:r>
        <w:rPr>
          <w:sz w:val="28"/>
          <w:szCs w:val="28"/>
          <w:lang w:val="ro-RO"/>
        </w:rPr>
        <w:t>angajaților din sistemul bugetar în contextul noilor modificări”.</w:t>
      </w:r>
    </w:p>
    <w:p w:rsidR="00A91D7B" w:rsidRDefault="00A91D7B" w:rsidP="00A91D7B">
      <w:pPr>
        <w:rPr>
          <w:sz w:val="28"/>
          <w:szCs w:val="28"/>
          <w:lang w:val="ro-RO"/>
        </w:rPr>
      </w:pPr>
    </w:p>
    <w:p w:rsidR="00A91D7B" w:rsidRPr="00265540" w:rsidRDefault="00A91D7B" w:rsidP="00A91D7B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Formator</w:t>
      </w:r>
      <w:proofErr w:type="spellEnd"/>
      <w:r>
        <w:rPr>
          <w:b/>
          <w:sz w:val="28"/>
          <w:szCs w:val="28"/>
          <w:lang w:val="en-US"/>
        </w:rPr>
        <w:t xml:space="preserve"> – </w:t>
      </w:r>
      <w:proofErr w:type="spellStart"/>
      <w:r>
        <w:rPr>
          <w:b/>
          <w:sz w:val="28"/>
          <w:szCs w:val="28"/>
          <w:lang w:val="en-US"/>
        </w:rPr>
        <w:t>Țurcanu</w:t>
      </w:r>
      <w:proofErr w:type="spellEnd"/>
      <w:r>
        <w:rPr>
          <w:b/>
          <w:sz w:val="28"/>
          <w:szCs w:val="28"/>
          <w:lang w:val="en-US"/>
        </w:rPr>
        <w:t xml:space="preserve"> Galina, </w:t>
      </w:r>
      <w:proofErr w:type="spellStart"/>
      <w:r>
        <w:rPr>
          <w:b/>
          <w:sz w:val="28"/>
          <w:szCs w:val="28"/>
          <w:lang w:val="en-US"/>
        </w:rPr>
        <w:t>șefa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Serviciului</w:t>
      </w:r>
      <w:proofErr w:type="spellEnd"/>
      <w:r>
        <w:rPr>
          <w:b/>
          <w:sz w:val="28"/>
          <w:szCs w:val="28"/>
          <w:lang w:val="en-US"/>
        </w:rPr>
        <w:t xml:space="preserve"> Management </w:t>
      </w:r>
      <w:proofErr w:type="spellStart"/>
      <w:r>
        <w:rPr>
          <w:b/>
          <w:sz w:val="28"/>
          <w:szCs w:val="28"/>
          <w:lang w:val="en-US"/>
        </w:rPr>
        <w:t>economico-financiar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și</w:t>
      </w:r>
      <w:proofErr w:type="spellEnd"/>
      <w:r>
        <w:rPr>
          <w:b/>
          <w:sz w:val="28"/>
          <w:szCs w:val="28"/>
          <w:lang w:val="en-US"/>
        </w:rPr>
        <w:t xml:space="preserve"> al </w:t>
      </w:r>
      <w:proofErr w:type="spellStart"/>
      <w:r>
        <w:rPr>
          <w:b/>
          <w:sz w:val="28"/>
          <w:szCs w:val="28"/>
          <w:lang w:val="en-US"/>
        </w:rPr>
        <w:t>patrimoniului</w:t>
      </w:r>
      <w:proofErr w:type="spellEnd"/>
      <w:r>
        <w:rPr>
          <w:b/>
          <w:sz w:val="28"/>
          <w:szCs w:val="28"/>
          <w:lang w:val="en-US"/>
        </w:rPr>
        <w:t xml:space="preserve"> al </w:t>
      </w:r>
      <w:proofErr w:type="spellStart"/>
      <w:r>
        <w:rPr>
          <w:b/>
          <w:sz w:val="28"/>
          <w:szCs w:val="28"/>
          <w:lang w:val="en-US"/>
        </w:rPr>
        <w:t>Direcției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Învățământ</w:t>
      </w:r>
      <w:proofErr w:type="spellEnd"/>
      <w:r>
        <w:rPr>
          <w:b/>
          <w:sz w:val="28"/>
          <w:szCs w:val="28"/>
          <w:lang w:val="en-US"/>
        </w:rPr>
        <w:t xml:space="preserve"> Hîncești.</w:t>
      </w:r>
    </w:p>
    <w:p w:rsidR="00A91D7B" w:rsidRPr="003D2638" w:rsidRDefault="00A91D7B" w:rsidP="00A91D7B">
      <w:pPr>
        <w:ind w:left="432"/>
        <w:rPr>
          <w:sz w:val="28"/>
          <w:szCs w:val="28"/>
          <w:lang w:val="ro-RO"/>
        </w:rPr>
      </w:pPr>
    </w:p>
    <w:p w:rsidR="00A91D7B" w:rsidRDefault="00A91D7B" w:rsidP="00A91D7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proofErr w:type="spellStart"/>
      <w:r>
        <w:rPr>
          <w:sz w:val="28"/>
          <w:szCs w:val="28"/>
          <w:lang w:val="ro-RO"/>
        </w:rPr>
        <w:t>webinar</w:t>
      </w:r>
      <w:proofErr w:type="spellEnd"/>
      <w:r>
        <w:rPr>
          <w:sz w:val="28"/>
          <w:szCs w:val="28"/>
          <w:lang w:val="ro-RO"/>
        </w:rPr>
        <w:t xml:space="preserve"> pot participa și alte persoane, membri de sindicat, interesate de subiect</w:t>
      </w:r>
      <w:bookmarkStart w:id="0" w:name="_GoBack"/>
      <w:bookmarkEnd w:id="0"/>
      <w:r>
        <w:rPr>
          <w:sz w:val="28"/>
          <w:szCs w:val="28"/>
          <w:lang w:val="ro-RO"/>
        </w:rPr>
        <w:t>.</w:t>
      </w:r>
    </w:p>
    <w:p w:rsidR="00A91D7B" w:rsidRPr="00021651" w:rsidRDefault="00A91D7B" w:rsidP="00A91D7B">
      <w:pPr>
        <w:rPr>
          <w:sz w:val="28"/>
          <w:szCs w:val="28"/>
          <w:lang w:val="ro-RO"/>
        </w:rPr>
      </w:pPr>
    </w:p>
    <w:p w:rsidR="00A91D7B" w:rsidRDefault="00A91D7B" w:rsidP="00A91D7B">
      <w:pPr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Linkul pentru participare va fi expediat în ajunul desfășurării </w:t>
      </w:r>
      <w:proofErr w:type="spellStart"/>
      <w:r>
        <w:rPr>
          <w:color w:val="000000"/>
          <w:sz w:val="28"/>
          <w:szCs w:val="28"/>
          <w:lang w:val="ro-RO"/>
        </w:rPr>
        <w:t>webinarului</w:t>
      </w:r>
      <w:proofErr w:type="spellEnd"/>
      <w:r>
        <w:rPr>
          <w:color w:val="000000"/>
          <w:sz w:val="28"/>
          <w:szCs w:val="28"/>
          <w:lang w:val="ro-RO"/>
        </w:rPr>
        <w:t>.</w:t>
      </w:r>
    </w:p>
    <w:p w:rsidR="00A91D7B" w:rsidRDefault="00A91D7B" w:rsidP="00A91D7B">
      <w:pPr>
        <w:rPr>
          <w:color w:val="000000"/>
          <w:sz w:val="28"/>
          <w:szCs w:val="28"/>
          <w:lang w:val="ro-RO"/>
        </w:rPr>
      </w:pPr>
    </w:p>
    <w:p w:rsidR="00A91D7B" w:rsidRDefault="00A91D7B" w:rsidP="00A91D7B">
      <w:pPr>
        <w:rPr>
          <w:color w:val="000000"/>
          <w:sz w:val="28"/>
          <w:szCs w:val="28"/>
          <w:lang w:val="ro-RO"/>
        </w:rPr>
      </w:pPr>
    </w:p>
    <w:p w:rsidR="007B6A6E" w:rsidRDefault="007B6A6E"/>
    <w:sectPr w:rsidR="007B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3055A"/>
    <w:multiLevelType w:val="hybridMultilevel"/>
    <w:tmpl w:val="92BEE8AA"/>
    <w:lvl w:ilvl="0" w:tplc="38DA7E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</w:lvl>
    <w:lvl w:ilvl="3" w:tplc="0418000F" w:tentative="1">
      <w:start w:val="1"/>
      <w:numFmt w:val="decimal"/>
      <w:lvlText w:val="%4."/>
      <w:lvlJc w:val="left"/>
      <w:pPr>
        <w:ind w:left="2592" w:hanging="360"/>
      </w:p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</w:lvl>
    <w:lvl w:ilvl="6" w:tplc="0418000F" w:tentative="1">
      <w:start w:val="1"/>
      <w:numFmt w:val="decimal"/>
      <w:lvlText w:val="%7."/>
      <w:lvlJc w:val="left"/>
      <w:pPr>
        <w:ind w:left="4752" w:hanging="360"/>
      </w:p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BE"/>
    <w:rsid w:val="007B6A6E"/>
    <w:rsid w:val="00A91D7B"/>
    <w:rsid w:val="00B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FFC4"/>
  <w15:chartTrackingRefBased/>
  <w15:docId w15:val="{995F632B-1ADF-4E9B-A11B-E57CC0EF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7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Cimpoiesu</dc:creator>
  <cp:keywords/>
  <dc:description/>
  <cp:lastModifiedBy>Ana Cimpoiesu</cp:lastModifiedBy>
  <cp:revision>2</cp:revision>
  <cp:lastPrinted>2023-03-21T13:44:00Z</cp:lastPrinted>
  <dcterms:created xsi:type="dcterms:W3CDTF">2023-03-21T13:46:00Z</dcterms:created>
  <dcterms:modified xsi:type="dcterms:W3CDTF">2023-03-21T13:46:00Z</dcterms:modified>
</cp:coreProperties>
</file>